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30" w:rsidRPr="00793819" w:rsidRDefault="00C177FB" w:rsidP="00C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C3730"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ОПОВЕЩЕНИЕ</w:t>
      </w:r>
    </w:p>
    <w:p w:rsidR="00A71FDC" w:rsidRDefault="00A71FDC" w:rsidP="00A34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начале </w:t>
      </w:r>
      <w:r w:rsidR="0054405C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5BA7" w:rsidRPr="001E5BA7">
        <w:rPr>
          <w:rFonts w:ascii="Times New Roman" w:eastAsia="Times New Roman" w:hAnsi="Times New Roman"/>
          <w:b/>
          <w:sz w:val="28"/>
          <w:szCs w:val="28"/>
          <w:lang w:eastAsia="ru-RU"/>
        </w:rPr>
        <w:t>по планировке территории (проект планировки территории и проект межевания территории) для размещения линейного объекта «Строительство двух водоводов Д-1000мм от водоводов ПОК в районе ул. Клиническая/ ул. Горная г.о. Самара до НФС-3</w:t>
      </w:r>
      <w:r w:rsidR="001E5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3C3730" w:rsidRPr="00793819" w:rsidRDefault="00826003" w:rsidP="00A34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1E5BA7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5BA7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E533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C00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E954A9" w:rsidRDefault="003C3730" w:rsidP="00ED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B0A9A" w:rsidRPr="0054405C" w:rsidRDefault="00A349CF" w:rsidP="00A349C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</w:t>
      </w:r>
      <w:r w:rsidR="005430A6" w:rsidRPr="002050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C3730" w:rsidRPr="00205079">
        <w:rPr>
          <w:rFonts w:ascii="Times New Roman" w:hAnsi="Times New Roman"/>
          <w:sz w:val="28"/>
          <w:szCs w:val="28"/>
        </w:rPr>
        <w:t xml:space="preserve"> </w:t>
      </w:r>
      <w:r w:rsidR="00696647" w:rsidRPr="00205079">
        <w:rPr>
          <w:rFonts w:ascii="Times New Roman" w:hAnsi="Times New Roman"/>
          <w:sz w:val="28"/>
          <w:szCs w:val="28"/>
        </w:rPr>
        <w:t>«</w:t>
      </w:r>
      <w:r w:rsidR="001E5BA7">
        <w:rPr>
          <w:rFonts w:ascii="Times New Roman" w:hAnsi="Times New Roman"/>
          <w:sz w:val="28"/>
          <w:szCs w:val="28"/>
        </w:rPr>
        <w:t>Документация по планировке территории (проект планировки территории и проект межевания территории) для размещения линейного объекта «Строительство двух водоводов Д-1000мм от водоводов ПОК в районе ул. Клиническая/ ул. Горная г.о. Самара до НФС-3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5430A6" w:rsidRPr="0054405C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Проект)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E533E" w:rsidRPr="0054405C" w:rsidRDefault="003C3730" w:rsidP="00A349CF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982CFB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Перечень информационных материалов к проекту: </w:t>
      </w:r>
      <w:r w:rsidR="005E533E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документация по планировке территории (проекту межевания территории)</w:t>
      </w:r>
    </w:p>
    <w:p w:rsidR="009C48FF" w:rsidRPr="00E42C72" w:rsidRDefault="003C3730" w:rsidP="00A349CF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5467CC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про</w:t>
      </w:r>
      <w:r w:rsidR="00683D68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ведения </w:t>
      </w:r>
      <w:r w:rsid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8D446B" w:rsidRP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Совета депутатов Железнодорожного внутригородского района городского округа Самара от 14 августа 2018 г. N 147 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положения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порядке организации и проведения общ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ественных обсуждений, публичных слушаний по вопросам градостроительной деятельности в Железнодорожном внутригородском р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айоне городского округа Самара».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Срок проведения публичных слушаний: с </w:t>
      </w:r>
      <w:r w:rsid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августа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4138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сентября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Дата, место открытия экспозиций или экспозиций проектов: </w:t>
      </w:r>
      <w:r w:rsid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августа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C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адресу: 443030, Самарская область, г. Самара, ул. Урицкого, д. 21.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Срок проведения экспозиций или экспозиций проектов, дни и часы, в которые возможно посещение экспозиции или экспозиций Проекта: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августа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сентября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с понедельника по четверг: с 9:00 до 17:30, в пятницу: с 9:00 до 16:30. 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7.Форма и порядок внесения участниками публичных слушаний, предложений и замечаний, касающихся проекта: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посредством записи в книге (журнале) посетителей экспозиции Проекта, поступивших от участников публичных слушаний;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форме в адрес организатора публичных слушаний (Администрация Железнодорожного внутригородского района г.о. Самара).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8.Срок внесения участниками публичных слушаний, предложений и замечаний, касающихся Проекта: 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20 августа 2021 г. по 9 сентября 2021 г.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9.Официальный сайт, на котором будет размещен Проект, подлежащий рассмотрению на публичных слушаниях, и информационные материалы к нему: www.zdsamara.ru.</w:t>
      </w:r>
    </w:p>
    <w:p w:rsidR="00E42C72" w:rsidRPr="00E42C72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10.Дата, время и место проведения собрания участников публичных слушаний: </w:t>
      </w:r>
      <w:r w:rsidR="009E3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bookmarkStart w:id="0" w:name="_GoBack"/>
      <w:bookmarkEnd w:id="0"/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сентября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B779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в актовом зале (2 этаж) Администрации Железнодорожного внутригородского района г.о. Самара по адресу: 443030, Самарская область, г.Самара, ул. Урицкого, д. 21, в 18-00.</w:t>
      </w:r>
    </w:p>
    <w:sectPr w:rsidR="00E42C72" w:rsidRPr="00E42C72" w:rsidSect="00E954A9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4A44"/>
    <w:multiLevelType w:val="hybridMultilevel"/>
    <w:tmpl w:val="EFD07D0A"/>
    <w:lvl w:ilvl="0" w:tplc="59687AD6">
      <w:start w:val="1"/>
      <w:numFmt w:val="decimal"/>
      <w:lvlText w:val="%1."/>
      <w:lvlJc w:val="left"/>
      <w:pPr>
        <w:ind w:left="-77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0"/>
    <w:rsid w:val="00010F34"/>
    <w:rsid w:val="00015108"/>
    <w:rsid w:val="00024F10"/>
    <w:rsid w:val="0006617B"/>
    <w:rsid w:val="00090383"/>
    <w:rsid w:val="000971B4"/>
    <w:rsid w:val="00154BCE"/>
    <w:rsid w:val="001C4241"/>
    <w:rsid w:val="001E5BA7"/>
    <w:rsid w:val="00205079"/>
    <w:rsid w:val="00231618"/>
    <w:rsid w:val="0025272C"/>
    <w:rsid w:val="0026081C"/>
    <w:rsid w:val="002B01FA"/>
    <w:rsid w:val="002B7CFC"/>
    <w:rsid w:val="002E7A16"/>
    <w:rsid w:val="00333359"/>
    <w:rsid w:val="003A4A0A"/>
    <w:rsid w:val="003C3730"/>
    <w:rsid w:val="003C7E88"/>
    <w:rsid w:val="004052DD"/>
    <w:rsid w:val="00413889"/>
    <w:rsid w:val="004279AE"/>
    <w:rsid w:val="004F3AD2"/>
    <w:rsid w:val="00502BE8"/>
    <w:rsid w:val="00505D4F"/>
    <w:rsid w:val="005430A6"/>
    <w:rsid w:val="0054405C"/>
    <w:rsid w:val="005467CC"/>
    <w:rsid w:val="005538E4"/>
    <w:rsid w:val="005725BB"/>
    <w:rsid w:val="005A3031"/>
    <w:rsid w:val="005D0ADC"/>
    <w:rsid w:val="005E533E"/>
    <w:rsid w:val="005F6D7A"/>
    <w:rsid w:val="00640DFF"/>
    <w:rsid w:val="00651A02"/>
    <w:rsid w:val="00654A91"/>
    <w:rsid w:val="00683D68"/>
    <w:rsid w:val="00692244"/>
    <w:rsid w:val="00696647"/>
    <w:rsid w:val="007330ED"/>
    <w:rsid w:val="00793819"/>
    <w:rsid w:val="00826003"/>
    <w:rsid w:val="008569A0"/>
    <w:rsid w:val="00863F7A"/>
    <w:rsid w:val="0087783B"/>
    <w:rsid w:val="008778A8"/>
    <w:rsid w:val="00880ED6"/>
    <w:rsid w:val="008829E4"/>
    <w:rsid w:val="008D446B"/>
    <w:rsid w:val="008E074E"/>
    <w:rsid w:val="00936F65"/>
    <w:rsid w:val="00975112"/>
    <w:rsid w:val="00982CFB"/>
    <w:rsid w:val="009841DB"/>
    <w:rsid w:val="00986381"/>
    <w:rsid w:val="00992386"/>
    <w:rsid w:val="009C48FF"/>
    <w:rsid w:val="009C4F64"/>
    <w:rsid w:val="009D3B2D"/>
    <w:rsid w:val="009E3DB3"/>
    <w:rsid w:val="00A14A92"/>
    <w:rsid w:val="00A349CF"/>
    <w:rsid w:val="00A643C0"/>
    <w:rsid w:val="00A71FDC"/>
    <w:rsid w:val="00A9438A"/>
    <w:rsid w:val="00AC00F0"/>
    <w:rsid w:val="00B268A7"/>
    <w:rsid w:val="00B535E6"/>
    <w:rsid w:val="00B7798B"/>
    <w:rsid w:val="00C177FB"/>
    <w:rsid w:val="00C17911"/>
    <w:rsid w:val="00C518E8"/>
    <w:rsid w:val="00C67460"/>
    <w:rsid w:val="00C772D0"/>
    <w:rsid w:val="00CE7A64"/>
    <w:rsid w:val="00D1145E"/>
    <w:rsid w:val="00D269C7"/>
    <w:rsid w:val="00DC18BB"/>
    <w:rsid w:val="00DD15EA"/>
    <w:rsid w:val="00E26F8B"/>
    <w:rsid w:val="00E42C72"/>
    <w:rsid w:val="00E55B0A"/>
    <w:rsid w:val="00E61B74"/>
    <w:rsid w:val="00E95174"/>
    <w:rsid w:val="00E954A9"/>
    <w:rsid w:val="00E96D37"/>
    <w:rsid w:val="00EB0A9A"/>
    <w:rsid w:val="00EC7E97"/>
    <w:rsid w:val="00ED1680"/>
    <w:rsid w:val="00ED752C"/>
    <w:rsid w:val="00EE2CF1"/>
    <w:rsid w:val="00F1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C396-BA22-48F7-A0FE-0A653AF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4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4A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4</cp:revision>
  <cp:lastPrinted>2021-04-23T15:10:00Z</cp:lastPrinted>
  <dcterms:created xsi:type="dcterms:W3CDTF">2021-08-10T14:20:00Z</dcterms:created>
  <dcterms:modified xsi:type="dcterms:W3CDTF">2021-08-11T05:48:00Z</dcterms:modified>
</cp:coreProperties>
</file>